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379" w:rsidRPr="00227431" w:rsidRDefault="00FE0379" w:rsidP="00FE037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sz w:val="24"/>
          <w:szCs w:val="24"/>
        </w:rPr>
      </w:pPr>
      <w:r w:rsidRPr="00227431">
        <w:rPr>
          <w:rFonts w:ascii="Times New Roman" w:eastAsia="Lucida Sans Unicode" w:hAnsi="Times New Roman" w:cs="Tahoma"/>
          <w:b/>
          <w:sz w:val="24"/>
          <w:szCs w:val="24"/>
        </w:rPr>
        <w:t>Kivonat</w:t>
      </w:r>
    </w:p>
    <w:p w:rsidR="00FE0379" w:rsidRPr="00227431" w:rsidRDefault="00FE0379" w:rsidP="00FE037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sz w:val="24"/>
          <w:szCs w:val="24"/>
        </w:rPr>
      </w:pPr>
    </w:p>
    <w:p w:rsidR="00FE0379" w:rsidRPr="00227431" w:rsidRDefault="00FE0379" w:rsidP="00FE0379">
      <w:pPr>
        <w:widowControl w:val="0"/>
        <w:suppressAutoHyphens/>
        <w:spacing w:after="0" w:line="240" w:lineRule="auto"/>
        <w:jc w:val="both"/>
        <w:rPr>
          <w:rFonts w:ascii="Times New Roman" w:eastAsia="Lucida Sans Unicode" w:hAnsi="Times New Roman" w:cs="Tahoma"/>
          <w:sz w:val="24"/>
          <w:szCs w:val="24"/>
        </w:rPr>
      </w:pPr>
      <w:r w:rsidRPr="00227431">
        <w:rPr>
          <w:rFonts w:ascii="Times New Roman" w:eastAsia="Lucida Sans Unicode" w:hAnsi="Times New Roman" w:cs="Tahoma"/>
          <w:b/>
          <w:sz w:val="24"/>
          <w:szCs w:val="24"/>
        </w:rPr>
        <w:t xml:space="preserve">Készült: </w:t>
      </w:r>
      <w:r w:rsidRPr="00227431">
        <w:rPr>
          <w:rFonts w:ascii="Times New Roman" w:eastAsia="Lucida Sans Unicode" w:hAnsi="Times New Roman" w:cs="Tahoma"/>
          <w:sz w:val="24"/>
          <w:szCs w:val="24"/>
        </w:rPr>
        <w:t xml:space="preserve">Fehérgyarmat Város Önkormányzata Képviselő-testületének 2018. </w:t>
      </w:r>
      <w:r>
        <w:rPr>
          <w:rFonts w:ascii="Times New Roman" w:eastAsia="Lucida Sans Unicode" w:hAnsi="Times New Roman" w:cs="Tahoma"/>
          <w:sz w:val="24"/>
          <w:szCs w:val="24"/>
        </w:rPr>
        <w:t>április 26-án</w:t>
      </w:r>
      <w:r w:rsidRPr="00227431">
        <w:rPr>
          <w:rFonts w:ascii="Times New Roman" w:eastAsia="Lucida Sans Unicode" w:hAnsi="Times New Roman" w:cs="Tahoma"/>
          <w:sz w:val="24"/>
          <w:szCs w:val="24"/>
        </w:rPr>
        <w:t xml:space="preserve"> megtartott </w:t>
      </w:r>
      <w:r w:rsidRPr="00227431">
        <w:rPr>
          <w:rFonts w:ascii="Times New Roman" w:eastAsia="Lucida Sans Unicode" w:hAnsi="Times New Roman" w:cs="Tahoma"/>
          <w:b/>
          <w:sz w:val="24"/>
          <w:szCs w:val="24"/>
        </w:rPr>
        <w:t xml:space="preserve">nyilvános </w:t>
      </w:r>
      <w:r w:rsidRPr="00227431">
        <w:rPr>
          <w:rFonts w:ascii="Times New Roman" w:eastAsia="Lucida Sans Unicode" w:hAnsi="Times New Roman" w:cs="Tahoma"/>
          <w:sz w:val="24"/>
          <w:szCs w:val="24"/>
        </w:rPr>
        <w:t>ülésének jegyzőkönyvéből</w:t>
      </w:r>
    </w:p>
    <w:p w:rsidR="00FE0379" w:rsidRPr="00227431" w:rsidRDefault="00FE0379" w:rsidP="00FE037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sz w:val="24"/>
          <w:szCs w:val="24"/>
        </w:rPr>
      </w:pPr>
    </w:p>
    <w:p w:rsidR="00FE0379" w:rsidRPr="00227431" w:rsidRDefault="00FE0379" w:rsidP="00FE037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sz w:val="24"/>
          <w:szCs w:val="24"/>
        </w:rPr>
      </w:pPr>
      <w:r w:rsidRPr="00227431">
        <w:rPr>
          <w:rFonts w:ascii="Times New Roman" w:eastAsia="Lucida Sans Unicode" w:hAnsi="Times New Roman" w:cs="Tahoma"/>
          <w:b/>
          <w:sz w:val="24"/>
          <w:szCs w:val="24"/>
        </w:rPr>
        <w:t>FEHÉRGYARMAT VÁROS ÖNKORMÁNYZATA</w:t>
      </w:r>
    </w:p>
    <w:p w:rsidR="00FE0379" w:rsidRPr="00227431" w:rsidRDefault="00FE0379" w:rsidP="00FE037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sz w:val="24"/>
          <w:szCs w:val="24"/>
        </w:rPr>
      </w:pPr>
      <w:r w:rsidRPr="00227431">
        <w:rPr>
          <w:rFonts w:ascii="Times New Roman" w:eastAsia="Lucida Sans Unicode" w:hAnsi="Times New Roman" w:cs="Tahoma"/>
          <w:b/>
          <w:sz w:val="24"/>
          <w:szCs w:val="24"/>
        </w:rPr>
        <w:t>KÉPVISELŐ-TESTÜLETÉNEK</w:t>
      </w:r>
    </w:p>
    <w:p w:rsidR="00FE0379" w:rsidRPr="00227431" w:rsidRDefault="00FE0379" w:rsidP="00FE037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sz w:val="24"/>
          <w:szCs w:val="24"/>
        </w:rPr>
      </w:pPr>
      <w:r>
        <w:rPr>
          <w:rFonts w:ascii="Times New Roman" w:eastAsia="Lucida Sans Unicode" w:hAnsi="Times New Roman" w:cs="Tahoma"/>
          <w:b/>
          <w:sz w:val="24"/>
          <w:szCs w:val="24"/>
        </w:rPr>
        <w:t>6</w:t>
      </w:r>
      <w:r w:rsidRPr="00227431">
        <w:rPr>
          <w:rFonts w:ascii="Times New Roman" w:eastAsia="Lucida Sans Unicode" w:hAnsi="Times New Roman" w:cs="Tahoma"/>
          <w:b/>
          <w:sz w:val="24"/>
          <w:szCs w:val="24"/>
        </w:rPr>
        <w:t>/2018.(IV.</w:t>
      </w:r>
      <w:r>
        <w:rPr>
          <w:rFonts w:ascii="Times New Roman" w:eastAsia="Lucida Sans Unicode" w:hAnsi="Times New Roman" w:cs="Tahoma"/>
          <w:b/>
          <w:sz w:val="24"/>
          <w:szCs w:val="24"/>
        </w:rPr>
        <w:t>30</w:t>
      </w:r>
      <w:r w:rsidRPr="00227431">
        <w:rPr>
          <w:rFonts w:ascii="Times New Roman" w:eastAsia="Lucida Sans Unicode" w:hAnsi="Times New Roman" w:cs="Tahoma"/>
          <w:b/>
          <w:sz w:val="24"/>
          <w:szCs w:val="24"/>
        </w:rPr>
        <w:t>.)</w:t>
      </w:r>
    </w:p>
    <w:p w:rsidR="00FE0379" w:rsidRPr="00227431" w:rsidRDefault="00FE0379" w:rsidP="00FE037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sz w:val="24"/>
          <w:szCs w:val="24"/>
        </w:rPr>
      </w:pPr>
      <w:proofErr w:type="gramStart"/>
      <w:r w:rsidRPr="00227431">
        <w:rPr>
          <w:rFonts w:ascii="Times New Roman" w:eastAsia="Lucida Sans Unicode" w:hAnsi="Times New Roman" w:cs="Tahoma"/>
          <w:b/>
          <w:sz w:val="24"/>
          <w:szCs w:val="24"/>
        </w:rPr>
        <w:t>önkormányzati</w:t>
      </w:r>
      <w:proofErr w:type="gramEnd"/>
      <w:r w:rsidRPr="00227431">
        <w:rPr>
          <w:rFonts w:ascii="Times New Roman" w:eastAsia="Lucida Sans Unicode" w:hAnsi="Times New Roman" w:cs="Tahoma"/>
          <w:b/>
          <w:sz w:val="24"/>
          <w:szCs w:val="24"/>
        </w:rPr>
        <w:t xml:space="preserve"> rendelete</w:t>
      </w:r>
    </w:p>
    <w:p w:rsidR="00FE0379" w:rsidRDefault="00FE0379" w:rsidP="00FE037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sz w:val="24"/>
          <w:szCs w:val="24"/>
        </w:rPr>
      </w:pPr>
    </w:p>
    <w:p w:rsidR="00392186" w:rsidRPr="00392186" w:rsidRDefault="00392186" w:rsidP="00392186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b/>
          <w:sz w:val="24"/>
          <w:szCs w:val="20"/>
          <w:lang/>
        </w:rPr>
        <w:t xml:space="preserve">Fehérgyarmat Város Önkormányzat 2017. évi költségvetésének zárszámadásáról, </w:t>
      </w:r>
    </w:p>
    <w:p w:rsidR="00392186" w:rsidRPr="00392186" w:rsidRDefault="00392186" w:rsidP="00392186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/>
        </w:rPr>
      </w:pPr>
      <w:proofErr w:type="gramStart"/>
      <w:r w:rsidRPr="00392186">
        <w:rPr>
          <w:rFonts w:ascii="Times New Roman" w:eastAsia="Times New Roman" w:hAnsi="Times New Roman" w:cs="Times New Roman"/>
          <w:b/>
          <w:sz w:val="24"/>
          <w:szCs w:val="20"/>
          <w:lang/>
        </w:rPr>
        <w:t>és</w:t>
      </w:r>
      <w:proofErr w:type="gramEnd"/>
      <w:r w:rsidRPr="00392186">
        <w:rPr>
          <w:rFonts w:ascii="Times New Roman" w:eastAsia="Times New Roman" w:hAnsi="Times New Roman" w:cs="Times New Roman"/>
          <w:b/>
          <w:sz w:val="24"/>
          <w:szCs w:val="20"/>
          <w:lang/>
        </w:rPr>
        <w:t xml:space="preserve"> a pénzmaradvány jóváhagyásáról</w:t>
      </w:r>
    </w:p>
    <w:p w:rsidR="00392186" w:rsidRPr="00392186" w:rsidRDefault="00392186" w:rsidP="00392186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0"/>
          <w:lang/>
        </w:rPr>
      </w:pPr>
    </w:p>
    <w:p w:rsidR="00392186" w:rsidRPr="00392186" w:rsidRDefault="00392186" w:rsidP="00392186">
      <w:pPr>
        <w:widowControl w:val="0"/>
        <w:suppressAutoHyphens/>
        <w:spacing w:after="120" w:line="240" w:lineRule="auto"/>
        <w:jc w:val="both"/>
        <w:rPr>
          <w:rFonts w:ascii="Times New Roman" w:eastAsia="Lucida Sans Unicode" w:hAnsi="Times New Roman" w:cs="Times New Roman"/>
          <w:sz w:val="24"/>
          <w:szCs w:val="20"/>
          <w:lang/>
        </w:rPr>
      </w:pPr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 xml:space="preserve">Fehérgyarmat Város Önkormányzat Képviselő-testülete az Alaptörvény 32 cikk 1 bekezdés f. </w:t>
      </w:r>
      <w:proofErr w:type="gramStart"/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>pontjában</w:t>
      </w:r>
      <w:proofErr w:type="gramEnd"/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 xml:space="preserve"> meghatározott feladatkörében eljárva,  az államháztartásról szóló 2011. évi CXCV. törvény 34. §. (5) bekezdésében, a helyi önkormányzatok és szerveik a köztársasági megbízottak, valamint egyes centrális alárendeltségű szervek feladat- és hatásköreiről szóló 1991. évi XX. törvény 138. §. (1) bekezdése d. </w:t>
      </w:r>
      <w:proofErr w:type="gramStart"/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>pontjában</w:t>
      </w:r>
      <w:proofErr w:type="gramEnd"/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>, és Magyarország helyi önkormányzatairól szóló 2011. évi CLXXXIX. törvény 143. §. (4) bekezdése (b) pontjában kapott felhatalmazás alapján, a Képviselő-testület Szervezeti és Működési Szabályzatáról szóló 14/2014. (X.27.) önkormányzati rendelet 1. melléklete II/1</w:t>
      </w:r>
      <w:proofErr w:type="gramStart"/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>.a</w:t>
      </w:r>
      <w:proofErr w:type="gramEnd"/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>. pontjában biztosított véleményezési jogkörében eljáró Pénzügyi Bizottság, a Képviselő-testület Szervezeti és Működési Szabályzatáról szóló 14/2014. (X.27.) önkormányzati rendelet 1. melléklet IV/1</w:t>
      </w:r>
      <w:proofErr w:type="gramStart"/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>.a</w:t>
      </w:r>
      <w:proofErr w:type="gramEnd"/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>. pontjában biztosított véleményezési jogkörében eljáró Városfejlesztési, Környezetvédelmi és Műszaki Bizottság, a Képviselő Testület Szervezeti és Működési Szabályzatáról szóló 14/2014. (X.27) önkormányzati rendelet 1. melléklet I/1</w:t>
      </w:r>
      <w:proofErr w:type="gramStart"/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>.a</w:t>
      </w:r>
      <w:proofErr w:type="gramEnd"/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>. pontjában biztosított véleményezési jogkörében eljáró Intézmény-felügyeleti, Szociális, Közművelődési és Sport Bizottság, a Képviselő-testület Szervezeti és Működési Szabályzatáról szóló 14/2014. (X.27.) önkormányzati rendelet 1. melléklet III/1</w:t>
      </w:r>
      <w:proofErr w:type="gramStart"/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>.a</w:t>
      </w:r>
      <w:proofErr w:type="gramEnd"/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>. pontjában biztosított véleményezési jogkörében eljáró Ügyrendi Bizottság véleményének kikérésével a következőket rendeli el:</w:t>
      </w:r>
    </w:p>
    <w:p w:rsidR="00392186" w:rsidRPr="00392186" w:rsidRDefault="00392186" w:rsidP="00392186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bCs/>
          <w:sz w:val="24"/>
          <w:szCs w:val="20"/>
          <w:lang/>
        </w:rPr>
        <w:t>1.§</w:t>
      </w:r>
    </w:p>
    <w:p w:rsidR="00392186" w:rsidRPr="00392186" w:rsidRDefault="00392186" w:rsidP="00392186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/>
        </w:rPr>
      </w:pPr>
    </w:p>
    <w:p w:rsidR="00392186" w:rsidRPr="00392186" w:rsidRDefault="00392186" w:rsidP="00392186">
      <w:pPr>
        <w:widowControl w:val="0"/>
        <w:suppressAutoHyphens/>
        <w:spacing w:after="120" w:line="240" w:lineRule="auto"/>
        <w:jc w:val="both"/>
        <w:rPr>
          <w:rFonts w:ascii="Times New Roman" w:eastAsia="Lucida Sans Unicode" w:hAnsi="Times New Roman" w:cs="Times New Roman"/>
          <w:sz w:val="24"/>
          <w:szCs w:val="20"/>
          <w:lang/>
        </w:rPr>
      </w:pPr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>A képviselő-testület a 2017. évi költségvetési bevételeinek és kiadásainak teljesítését az 1</w:t>
      </w:r>
      <w:proofErr w:type="gramStart"/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>.  mellékletben</w:t>
      </w:r>
      <w:proofErr w:type="gramEnd"/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 xml:space="preserve"> foglaltak szerint</w:t>
      </w:r>
    </w:p>
    <w:p w:rsidR="00392186" w:rsidRPr="00392186" w:rsidRDefault="00392186" w:rsidP="00392186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4.194.841.438 forint bevétellel</w:t>
      </w:r>
    </w:p>
    <w:p w:rsidR="00392186" w:rsidRPr="00392186" w:rsidRDefault="00392186" w:rsidP="00392186">
      <w:pPr>
        <w:widowControl w:val="0"/>
        <w:suppressAutoHyphens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1.728.567.562 forint kiadással</w:t>
      </w:r>
    </w:p>
    <w:p w:rsidR="00392186" w:rsidRPr="00392186" w:rsidRDefault="00392186" w:rsidP="00392186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/>
        </w:rPr>
      </w:pPr>
      <w:proofErr w:type="gramStart"/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elfogadja</w:t>
      </w:r>
      <w:proofErr w:type="gramEnd"/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.</w:t>
      </w:r>
    </w:p>
    <w:p w:rsidR="00392186" w:rsidRPr="00392186" w:rsidRDefault="00392186" w:rsidP="00392186">
      <w:pPr>
        <w:widowControl w:val="0"/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0"/>
          <w:lang/>
        </w:rPr>
      </w:pPr>
    </w:p>
    <w:p w:rsidR="00392186" w:rsidRPr="00392186" w:rsidRDefault="00392186" w:rsidP="00392186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2.§</w:t>
      </w:r>
    </w:p>
    <w:p w:rsidR="00392186" w:rsidRPr="00392186" w:rsidRDefault="00392186" w:rsidP="00392186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/>
        </w:rPr>
      </w:pPr>
    </w:p>
    <w:p w:rsidR="00392186" w:rsidRPr="00392186" w:rsidRDefault="00392186" w:rsidP="00392186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 xml:space="preserve">A Képviselő-testület </w:t>
      </w:r>
    </w:p>
    <w:p w:rsidR="00392186" w:rsidRPr="00392186" w:rsidRDefault="00392186" w:rsidP="00392186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/>
        </w:rPr>
      </w:pPr>
    </w:p>
    <w:p w:rsidR="00392186" w:rsidRPr="00392186" w:rsidRDefault="00392186" w:rsidP="00392186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 xml:space="preserve">a költségvetési mérleget a 2. mellékletben foglaltak szerint, </w:t>
      </w:r>
    </w:p>
    <w:p w:rsidR="00392186" w:rsidRPr="00392186" w:rsidRDefault="00392186" w:rsidP="00392186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a működési célú bevételek és kiadások teljesítését a 3. melléklet szerint,</w:t>
      </w:r>
    </w:p>
    <w:p w:rsidR="00392186" w:rsidRPr="00392186" w:rsidRDefault="00392186" w:rsidP="00392186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 xml:space="preserve">a felhalmozási </w:t>
      </w:r>
      <w:proofErr w:type="gramStart"/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célú  bevételek</w:t>
      </w:r>
      <w:proofErr w:type="gramEnd"/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 xml:space="preserve"> és kiadások teljesítését a 4. melléklet szerint,</w:t>
      </w:r>
    </w:p>
    <w:p w:rsidR="00392186" w:rsidRPr="00392186" w:rsidRDefault="00392186" w:rsidP="00392186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 xml:space="preserve">az önkormányzati intézmények kiemelt előirányzatainak teljesítését és létszámadatait </w:t>
      </w:r>
      <w:proofErr w:type="gramStart"/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az     5</w:t>
      </w:r>
      <w:proofErr w:type="gramEnd"/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.  melléklet szerint,</w:t>
      </w:r>
    </w:p>
    <w:p w:rsidR="00392186" w:rsidRPr="00392186" w:rsidRDefault="00392186" w:rsidP="00392186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 xml:space="preserve">az </w:t>
      </w:r>
      <w:proofErr w:type="gramStart"/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önkormányzat  bevételeit</w:t>
      </w:r>
      <w:proofErr w:type="gramEnd"/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 xml:space="preserve"> forrásonként  a 6.  melléklet szerint,</w:t>
      </w:r>
    </w:p>
    <w:p w:rsidR="00392186" w:rsidRPr="00392186" w:rsidRDefault="00392186" w:rsidP="00392186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a központi költségvetésből származó forrásait a 7. melléklet szerint,</w:t>
      </w:r>
    </w:p>
    <w:p w:rsidR="00392186" w:rsidRPr="00392186" w:rsidRDefault="00392186" w:rsidP="00392186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lastRenderedPageBreak/>
        <w:t xml:space="preserve">az önkormányzat költségvetésében tervezett feladatok teljesítését a 8. melléklet szerint, </w:t>
      </w:r>
    </w:p>
    <w:p w:rsidR="00392186" w:rsidRPr="00392186" w:rsidRDefault="00392186" w:rsidP="00392186">
      <w:pPr>
        <w:widowControl w:val="0"/>
        <w:numPr>
          <w:ilvl w:val="0"/>
          <w:numId w:val="1"/>
        </w:numPr>
        <w:tabs>
          <w:tab w:val="left" w:pos="720"/>
        </w:tabs>
        <w:suppressAutoHyphens/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felhalmozási kiadásait feladatonként a 9. melléklet szerint elfogadja.</w:t>
      </w:r>
    </w:p>
    <w:p w:rsidR="00392186" w:rsidRPr="00392186" w:rsidRDefault="00392186" w:rsidP="00392186">
      <w:pPr>
        <w:widowControl w:val="0"/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/>
        </w:rPr>
      </w:pPr>
    </w:p>
    <w:p w:rsidR="00392186" w:rsidRPr="00392186" w:rsidRDefault="00392186" w:rsidP="00392186">
      <w:pPr>
        <w:widowControl w:val="0"/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/>
        </w:rPr>
      </w:pPr>
    </w:p>
    <w:p w:rsidR="00392186" w:rsidRPr="00392186" w:rsidRDefault="00392186" w:rsidP="00392186">
      <w:pPr>
        <w:widowControl w:val="0"/>
        <w:tabs>
          <w:tab w:val="left" w:pos="720"/>
        </w:tabs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3.§</w:t>
      </w:r>
    </w:p>
    <w:p w:rsidR="00392186" w:rsidRPr="00392186" w:rsidRDefault="00392186" w:rsidP="00392186">
      <w:pPr>
        <w:widowControl w:val="0"/>
        <w:tabs>
          <w:tab w:val="left" w:pos="72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/>
        </w:rPr>
      </w:pPr>
    </w:p>
    <w:p w:rsidR="00392186" w:rsidRPr="00392186" w:rsidRDefault="00392186" w:rsidP="0039218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 xml:space="preserve">(1) A Képviselő-testület az önkormányzat pénzmaradványát a 10. mellékletben foglaltak </w:t>
      </w:r>
      <w:proofErr w:type="gramStart"/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>alapján</w:t>
      </w: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 xml:space="preserve">  2</w:t>
      </w:r>
      <w:proofErr w:type="gramEnd"/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 xml:space="preserve">.466.273.876 Ft összegben jóváhagyja. </w:t>
      </w:r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>Az önkormányzat 2017. évi költségvetési beszámolójában kimutatott 1.329.161 Ft költségvetési befizetést tudomásul veszi. Az intézményeknél képződött pénzmaradványt jóváhagyja.</w:t>
      </w:r>
    </w:p>
    <w:p w:rsidR="00392186" w:rsidRPr="00392186" w:rsidRDefault="00392186" w:rsidP="00392186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/>
        </w:rPr>
      </w:pPr>
    </w:p>
    <w:p w:rsidR="00392186" w:rsidRPr="00392186" w:rsidRDefault="00392186" w:rsidP="00392186">
      <w:pPr>
        <w:widowControl w:val="0"/>
        <w:suppressAutoHyphens/>
        <w:spacing w:after="120" w:line="240" w:lineRule="auto"/>
        <w:rPr>
          <w:rFonts w:ascii="Times New Roman" w:eastAsia="Lucida Sans Unicode" w:hAnsi="Times New Roman" w:cs="Times New Roman"/>
          <w:sz w:val="24"/>
          <w:szCs w:val="20"/>
          <w:lang/>
        </w:rPr>
      </w:pPr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>(2)  A Képviselő-testület a pénzmaradvány kimutatást a 11</w:t>
      </w:r>
      <w:proofErr w:type="gramStart"/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>.melléklet</w:t>
      </w:r>
      <w:proofErr w:type="gramEnd"/>
      <w:r w:rsidRPr="00392186">
        <w:rPr>
          <w:rFonts w:ascii="Times New Roman" w:eastAsia="Lucida Sans Unicode" w:hAnsi="Times New Roman" w:cs="Times New Roman"/>
          <w:sz w:val="24"/>
          <w:szCs w:val="20"/>
          <w:lang/>
        </w:rPr>
        <w:t xml:space="preserve"> szerint elfogadja.</w:t>
      </w:r>
    </w:p>
    <w:p w:rsidR="00392186" w:rsidRPr="00392186" w:rsidRDefault="00392186" w:rsidP="00392186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/>
        </w:rPr>
      </w:pPr>
    </w:p>
    <w:p w:rsidR="00392186" w:rsidRPr="00392186" w:rsidRDefault="00392186" w:rsidP="00392186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4.§</w:t>
      </w:r>
    </w:p>
    <w:p w:rsidR="00392186" w:rsidRPr="00392186" w:rsidRDefault="00392186" w:rsidP="00392186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/>
        </w:rPr>
      </w:pPr>
    </w:p>
    <w:p w:rsidR="00392186" w:rsidRPr="00392186" w:rsidRDefault="00392186" w:rsidP="0039218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 xml:space="preserve">A Képviselő-testület </w:t>
      </w:r>
    </w:p>
    <w:p w:rsidR="00392186" w:rsidRPr="00392186" w:rsidRDefault="00392186" w:rsidP="00392186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/>
        </w:rPr>
      </w:pPr>
    </w:p>
    <w:p w:rsidR="00392186" w:rsidRPr="00392186" w:rsidRDefault="00392186" w:rsidP="00392186">
      <w:pPr>
        <w:widowControl w:val="0"/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a közvetett támogatások a 12. melléklet szerint,</w:t>
      </w:r>
    </w:p>
    <w:p w:rsidR="00392186" w:rsidRPr="00392186" w:rsidRDefault="00392186" w:rsidP="00392186">
      <w:pPr>
        <w:widowControl w:val="0"/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az egyszerűsített mérleget a 13. melléklet szerint,</w:t>
      </w:r>
    </w:p>
    <w:p w:rsidR="00392186" w:rsidRPr="00392186" w:rsidRDefault="00392186" w:rsidP="00392186">
      <w:pPr>
        <w:widowControl w:val="0"/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az egyszerűsített pénzforgalmi jelentést a 14. melléklet szerint,</w:t>
      </w:r>
    </w:p>
    <w:p w:rsidR="00392186" w:rsidRPr="00392186" w:rsidRDefault="00392186" w:rsidP="00392186">
      <w:pPr>
        <w:widowControl w:val="0"/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a vagyonkimutatást a 15. melléklet szerint,</w:t>
      </w:r>
    </w:p>
    <w:p w:rsidR="00392186" w:rsidRPr="00392186" w:rsidRDefault="00392186" w:rsidP="00392186">
      <w:pPr>
        <w:widowControl w:val="0"/>
        <w:numPr>
          <w:ilvl w:val="0"/>
          <w:numId w:val="2"/>
        </w:numPr>
        <w:tabs>
          <w:tab w:val="left" w:pos="42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az éves ellenőrzési jelentést a 16. melléklet szerint</w:t>
      </w:r>
    </w:p>
    <w:p w:rsidR="00392186" w:rsidRPr="00392186" w:rsidRDefault="00392186" w:rsidP="0039218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/>
        </w:rPr>
      </w:pPr>
    </w:p>
    <w:p w:rsidR="00392186" w:rsidRPr="00392186" w:rsidRDefault="00392186" w:rsidP="00392186">
      <w:pPr>
        <w:widowControl w:val="0"/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/>
        </w:rPr>
      </w:pPr>
      <w:proofErr w:type="gramStart"/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elfogadja</w:t>
      </w:r>
      <w:proofErr w:type="gramEnd"/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 xml:space="preserve">.   </w:t>
      </w:r>
    </w:p>
    <w:p w:rsidR="00392186" w:rsidRPr="00392186" w:rsidRDefault="00392186" w:rsidP="00392186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/>
        </w:rPr>
      </w:pPr>
    </w:p>
    <w:p w:rsidR="00392186" w:rsidRPr="00392186" w:rsidRDefault="00392186" w:rsidP="00392186">
      <w:pPr>
        <w:widowControl w:val="0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sz w:val="24"/>
          <w:szCs w:val="20"/>
          <w:lang/>
        </w:rPr>
        <w:t>5.§</w:t>
      </w:r>
    </w:p>
    <w:p w:rsidR="00392186" w:rsidRPr="00392186" w:rsidRDefault="00392186" w:rsidP="00392186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/>
        </w:rPr>
      </w:pPr>
    </w:p>
    <w:p w:rsidR="00392186" w:rsidRPr="00392186" w:rsidRDefault="00392186" w:rsidP="00392186">
      <w:pPr>
        <w:widowControl w:val="0"/>
        <w:tabs>
          <w:tab w:val="left" w:pos="360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/>
        </w:rPr>
      </w:pPr>
    </w:p>
    <w:p w:rsidR="00392186" w:rsidRPr="00392186" w:rsidRDefault="00392186" w:rsidP="00392186">
      <w:pPr>
        <w:widowControl w:val="0"/>
        <w:tabs>
          <w:tab w:val="left" w:pos="360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0"/>
          <w:lang/>
        </w:rPr>
      </w:pPr>
      <w:r w:rsidRPr="00392186">
        <w:rPr>
          <w:rFonts w:ascii="Times New Roman" w:eastAsia="Times New Roman" w:hAnsi="Times New Roman" w:cs="Times New Roman"/>
          <w:bCs/>
          <w:sz w:val="24"/>
          <w:szCs w:val="20"/>
          <w:lang/>
        </w:rPr>
        <w:t xml:space="preserve"> Ez a rendelet a kihirdetését követő napon lép hatályba.</w:t>
      </w:r>
    </w:p>
    <w:p w:rsidR="00392186" w:rsidRPr="00392186" w:rsidRDefault="00392186" w:rsidP="00392186">
      <w:pPr>
        <w:widowControl w:val="0"/>
        <w:tabs>
          <w:tab w:val="left" w:pos="360"/>
        </w:tabs>
        <w:suppressAutoHyphens/>
        <w:spacing w:after="0" w:line="240" w:lineRule="auto"/>
        <w:rPr>
          <w:rFonts w:ascii="Times New Roman" w:eastAsia="Times New Roman" w:hAnsi="Times New Roman" w:cs="Times New Roman"/>
          <w:bCs/>
          <w:lang/>
        </w:rPr>
      </w:pPr>
    </w:p>
    <w:p w:rsidR="00392186" w:rsidRPr="00392186" w:rsidRDefault="00392186" w:rsidP="00392186">
      <w:pPr>
        <w:tabs>
          <w:tab w:val="left" w:pos="72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0"/>
          <w:lang/>
        </w:rPr>
      </w:pPr>
    </w:p>
    <w:p w:rsidR="00392186" w:rsidRPr="00392186" w:rsidRDefault="00392186" w:rsidP="00392186">
      <w:pPr>
        <w:widowControl w:val="0"/>
        <w:tabs>
          <w:tab w:val="left" w:pos="7860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/>
        </w:rPr>
      </w:pPr>
    </w:p>
    <w:p w:rsidR="00FE0379" w:rsidRDefault="00FE0379" w:rsidP="00FE0379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FE0379" w:rsidRPr="00227431" w:rsidRDefault="00FE0379" w:rsidP="00FE037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sz w:val="24"/>
          <w:szCs w:val="24"/>
        </w:rPr>
      </w:pPr>
    </w:p>
    <w:p w:rsidR="00FE0379" w:rsidRDefault="00FE0379" w:rsidP="00FE0379"/>
    <w:p w:rsidR="003F36CD" w:rsidRDefault="003F36CD"/>
    <w:p w:rsidR="00B9387C" w:rsidRDefault="00B9387C"/>
    <w:p w:rsidR="00B9387C" w:rsidRDefault="00B9387C"/>
    <w:p w:rsidR="00B9387C" w:rsidRDefault="00B9387C">
      <w:r w:rsidRPr="00B9387C">
        <w:lastRenderedPageBreak/>
        <w:drawing>
          <wp:inline distT="0" distB="0" distL="0" distR="0" wp14:anchorId="44208F14" wp14:editId="301DD59F">
            <wp:extent cx="4944745" cy="8258810"/>
            <wp:effectExtent l="0" t="0" r="8255" b="889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4474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87C" w:rsidRDefault="00B9387C"/>
    <w:p w:rsidR="00B9387C" w:rsidRDefault="00B9387C">
      <w:r w:rsidRPr="00B9387C">
        <w:lastRenderedPageBreak/>
        <w:drawing>
          <wp:inline distT="0" distB="0" distL="0" distR="0" wp14:anchorId="2AA39489" wp14:editId="6086217C">
            <wp:extent cx="5760720" cy="4026869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2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2F" w:rsidRDefault="00BF132F"/>
    <w:p w:rsidR="00BF132F" w:rsidRDefault="00BF132F"/>
    <w:p w:rsidR="00BF132F" w:rsidRDefault="00BF132F"/>
    <w:p w:rsidR="00BF132F" w:rsidRDefault="00BF132F"/>
    <w:p w:rsidR="00BF132F" w:rsidRDefault="00BF132F"/>
    <w:p w:rsidR="00BF132F" w:rsidRDefault="00BF132F"/>
    <w:p w:rsidR="00BF132F" w:rsidRDefault="00BF132F"/>
    <w:p w:rsidR="00BF132F" w:rsidRDefault="00BF132F"/>
    <w:p w:rsidR="00BF132F" w:rsidRDefault="00BF132F"/>
    <w:p w:rsidR="00BF132F" w:rsidRDefault="00BF132F"/>
    <w:p w:rsidR="00BF132F" w:rsidRDefault="00BF132F"/>
    <w:p w:rsidR="00BF132F" w:rsidRDefault="00BF132F"/>
    <w:p w:rsidR="00BF132F" w:rsidRDefault="00BF132F"/>
    <w:p w:rsidR="00BF132F" w:rsidRDefault="00BF132F"/>
    <w:p w:rsidR="00BF132F" w:rsidRDefault="00BF132F"/>
    <w:p w:rsidR="00BF132F" w:rsidRDefault="00BF132F">
      <w:r w:rsidRPr="00BF132F">
        <w:lastRenderedPageBreak/>
        <w:drawing>
          <wp:inline distT="0" distB="0" distL="0" distR="0" wp14:anchorId="38B4D352" wp14:editId="0C1BC23D">
            <wp:extent cx="5542857" cy="8247619"/>
            <wp:effectExtent l="0" t="0" r="127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42857" cy="82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2F" w:rsidRDefault="00BF132F"/>
    <w:p w:rsidR="00BF132F" w:rsidRDefault="00BF132F">
      <w:r w:rsidRPr="00BF132F">
        <w:lastRenderedPageBreak/>
        <w:drawing>
          <wp:inline distT="0" distB="0" distL="0" distR="0" wp14:anchorId="789DF43E" wp14:editId="5EAFDDCA">
            <wp:extent cx="5760720" cy="4606861"/>
            <wp:effectExtent l="0" t="0" r="0" b="381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0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2F" w:rsidRDefault="00BF132F"/>
    <w:p w:rsidR="00BF132F" w:rsidRDefault="00BF132F"/>
    <w:p w:rsidR="00BF132F" w:rsidRDefault="00BF132F"/>
    <w:p w:rsidR="00BF132F" w:rsidRDefault="00BF132F"/>
    <w:p w:rsidR="00BF132F" w:rsidRDefault="00BF132F"/>
    <w:p w:rsidR="00BF132F" w:rsidRDefault="00BF132F"/>
    <w:p w:rsidR="00BF132F" w:rsidRDefault="00BF132F">
      <w:pPr>
        <w:sectPr w:rsidR="00BF132F">
          <w:footerReference w:type="default" r:id="rId10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BF132F" w:rsidRDefault="00BF132F">
      <w:r w:rsidRPr="00BF132F">
        <w:lastRenderedPageBreak/>
        <w:drawing>
          <wp:inline distT="0" distB="0" distL="0" distR="0" wp14:anchorId="1CAAEF44" wp14:editId="64A9C843">
            <wp:extent cx="9150417" cy="4676775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51389" cy="46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2F" w:rsidRDefault="00BF132F"/>
    <w:p w:rsidR="00BF132F" w:rsidRDefault="00BF132F"/>
    <w:p w:rsidR="00BF132F" w:rsidRDefault="00BF132F">
      <w:pPr>
        <w:sectPr w:rsidR="00BF132F" w:rsidSect="00BF132F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BF132F" w:rsidRDefault="00BF132F">
      <w:r w:rsidRPr="00BF132F">
        <w:lastRenderedPageBreak/>
        <w:drawing>
          <wp:inline distT="0" distB="0" distL="0" distR="0" wp14:anchorId="7F5496A9" wp14:editId="6B24D50B">
            <wp:extent cx="5759450" cy="7082666"/>
            <wp:effectExtent l="0" t="0" r="0" b="4445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08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2F" w:rsidRDefault="00BF132F"/>
    <w:p w:rsidR="00BF132F" w:rsidRDefault="00BF132F"/>
    <w:p w:rsidR="00BF132F" w:rsidRDefault="00BF132F"/>
    <w:p w:rsidR="00BF132F" w:rsidRDefault="00BF132F"/>
    <w:p w:rsidR="00BF132F" w:rsidRDefault="00BF132F"/>
    <w:p w:rsidR="00BF132F" w:rsidRDefault="00BF132F">
      <w:r w:rsidRPr="00BF132F">
        <w:lastRenderedPageBreak/>
        <w:drawing>
          <wp:inline distT="0" distB="0" distL="0" distR="0" wp14:anchorId="448B31BB" wp14:editId="2AFFA32F">
            <wp:extent cx="5759450" cy="6512599"/>
            <wp:effectExtent l="0" t="0" r="0" b="254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512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DA5" w:rsidRDefault="00237DA5"/>
    <w:p w:rsidR="00237DA5" w:rsidRDefault="00237DA5">
      <w:pPr>
        <w:sectPr w:rsidR="00237DA5" w:rsidSect="00BF132F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237DA5" w:rsidRDefault="00237DA5">
      <w:r w:rsidRPr="00237DA5">
        <w:lastRenderedPageBreak/>
        <w:drawing>
          <wp:inline distT="0" distB="0" distL="0" distR="0" wp14:anchorId="7252BA87" wp14:editId="6ACAB93D">
            <wp:extent cx="8639175" cy="4048125"/>
            <wp:effectExtent l="0" t="0" r="0" b="952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40094" cy="404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DA5" w:rsidRDefault="00237DA5"/>
    <w:p w:rsidR="00237DA5" w:rsidRDefault="00237DA5"/>
    <w:p w:rsidR="00237DA5" w:rsidRDefault="00237DA5"/>
    <w:p w:rsidR="00237DA5" w:rsidRDefault="00237DA5"/>
    <w:p w:rsidR="00237DA5" w:rsidRDefault="00237DA5"/>
    <w:p w:rsidR="00237DA5" w:rsidRDefault="00237DA5"/>
    <w:p w:rsidR="00237DA5" w:rsidRDefault="00237DA5"/>
    <w:p w:rsidR="00237DA5" w:rsidRDefault="00237DA5">
      <w:r w:rsidRPr="00237DA5">
        <w:drawing>
          <wp:inline distT="0" distB="0" distL="0" distR="0" wp14:anchorId="608A2212" wp14:editId="2E4A03E7">
            <wp:extent cx="8134350" cy="4410075"/>
            <wp:effectExtent l="0" t="0" r="0" b="952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137864" cy="441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DA5" w:rsidRDefault="00237DA5">
      <w:pPr>
        <w:sectPr w:rsidR="00237DA5" w:rsidSect="00237DA5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237DA5" w:rsidRDefault="00237DA5"/>
    <w:p w:rsidR="00BF132F" w:rsidRDefault="00237DA5">
      <w:r w:rsidRPr="00237DA5">
        <w:drawing>
          <wp:inline distT="0" distB="0" distL="0" distR="0" wp14:anchorId="75ADA78B" wp14:editId="220187F1">
            <wp:extent cx="5381625" cy="8258175"/>
            <wp:effectExtent l="0" t="0" r="9525" b="9525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DA5" w:rsidRDefault="00237DA5">
      <w:r w:rsidRPr="00237DA5">
        <w:lastRenderedPageBreak/>
        <w:drawing>
          <wp:inline distT="0" distB="0" distL="0" distR="0" wp14:anchorId="3A8060C5" wp14:editId="6A0D3B6F">
            <wp:extent cx="4057143" cy="5180952"/>
            <wp:effectExtent l="0" t="0" r="635" b="127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57143" cy="5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132F" w:rsidRDefault="00BF132F"/>
    <w:p w:rsidR="00237DA5" w:rsidRDefault="00237DA5"/>
    <w:p w:rsidR="00237DA5" w:rsidRDefault="00237DA5"/>
    <w:p w:rsidR="00237DA5" w:rsidRDefault="00237DA5"/>
    <w:p w:rsidR="00237DA5" w:rsidRDefault="00237DA5"/>
    <w:p w:rsidR="00237DA5" w:rsidRDefault="00237DA5"/>
    <w:p w:rsidR="00237DA5" w:rsidRDefault="00237DA5"/>
    <w:p w:rsidR="00237DA5" w:rsidRDefault="00237DA5"/>
    <w:p w:rsidR="00237DA5" w:rsidRDefault="00237DA5"/>
    <w:p w:rsidR="00237DA5" w:rsidRDefault="00237DA5"/>
    <w:p w:rsidR="00237DA5" w:rsidRDefault="00237DA5"/>
    <w:p w:rsidR="00237DA5" w:rsidRDefault="00237DA5">
      <w:r w:rsidRPr="00237DA5">
        <w:lastRenderedPageBreak/>
        <w:drawing>
          <wp:inline distT="0" distB="0" distL="0" distR="0" wp14:anchorId="16BFDF11" wp14:editId="59DD4965">
            <wp:extent cx="5171429" cy="6838095"/>
            <wp:effectExtent l="0" t="0" r="0" b="127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71429" cy="68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11D" w:rsidRDefault="0055011D"/>
    <w:p w:rsidR="0055011D" w:rsidRDefault="0055011D">
      <w:pPr>
        <w:sectPr w:rsidR="0055011D" w:rsidSect="00237DA5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55011D" w:rsidRDefault="0055011D">
      <w:r w:rsidRPr="0055011D">
        <w:lastRenderedPageBreak/>
        <w:drawing>
          <wp:inline distT="0" distB="0" distL="0" distR="0" wp14:anchorId="0081720C" wp14:editId="0100EF62">
            <wp:extent cx="8915400" cy="3971925"/>
            <wp:effectExtent l="0" t="0" r="0" b="9525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920253" cy="397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11D" w:rsidRDefault="0055011D"/>
    <w:p w:rsidR="0055011D" w:rsidRDefault="0055011D">
      <w:pPr>
        <w:sectPr w:rsidR="0055011D" w:rsidSect="0055011D">
          <w:pgSz w:w="16838" w:h="11906" w:orient="landscape"/>
          <w:pgMar w:top="1418" w:right="1418" w:bottom="1418" w:left="1418" w:header="709" w:footer="709" w:gutter="0"/>
          <w:cols w:space="708"/>
          <w:docGrid w:linePitch="360"/>
        </w:sectPr>
      </w:pPr>
    </w:p>
    <w:p w:rsidR="0055011D" w:rsidRDefault="0055011D">
      <w:r w:rsidRPr="0055011D">
        <w:lastRenderedPageBreak/>
        <w:drawing>
          <wp:inline distT="0" distB="0" distL="0" distR="0" wp14:anchorId="7367637E" wp14:editId="6060D933">
            <wp:extent cx="5759450" cy="7134162"/>
            <wp:effectExtent l="0" t="0" r="0" b="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13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11D" w:rsidRDefault="0055011D"/>
    <w:p w:rsidR="0055011D" w:rsidRDefault="0055011D"/>
    <w:p w:rsidR="0055011D" w:rsidRDefault="0055011D"/>
    <w:p w:rsidR="0055011D" w:rsidRDefault="0055011D"/>
    <w:p w:rsidR="0055011D" w:rsidRDefault="0055011D"/>
    <w:p w:rsidR="0055011D" w:rsidRDefault="0055011D">
      <w:r w:rsidRPr="0055011D">
        <w:lastRenderedPageBreak/>
        <w:drawing>
          <wp:inline distT="0" distB="0" distL="0" distR="0" wp14:anchorId="2B4866C4" wp14:editId="139B4000">
            <wp:extent cx="5759450" cy="7074094"/>
            <wp:effectExtent l="0" t="0" r="0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074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11D" w:rsidRDefault="0055011D"/>
    <w:p w:rsidR="0055011D" w:rsidRDefault="0055011D"/>
    <w:p w:rsidR="0055011D" w:rsidRDefault="0055011D"/>
    <w:p w:rsidR="0055011D" w:rsidRDefault="0055011D"/>
    <w:p w:rsidR="0055011D" w:rsidRDefault="0055011D"/>
    <w:p w:rsidR="0055011D" w:rsidRDefault="0055011D">
      <w:r w:rsidRPr="0055011D">
        <w:lastRenderedPageBreak/>
        <w:drawing>
          <wp:inline distT="0" distB="0" distL="0" distR="0" wp14:anchorId="4443B185" wp14:editId="73FE0F9C">
            <wp:extent cx="5759450" cy="8130621"/>
            <wp:effectExtent l="0" t="0" r="0" b="381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0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11D" w:rsidRDefault="0055011D"/>
    <w:p w:rsidR="0055011D" w:rsidRDefault="0055011D"/>
    <w:p w:rsidR="0055011D" w:rsidRDefault="0055011D">
      <w:r w:rsidRPr="0055011D">
        <w:lastRenderedPageBreak/>
        <w:drawing>
          <wp:inline distT="0" distB="0" distL="0" distR="0" wp14:anchorId="23E32A81" wp14:editId="5CE25EDE">
            <wp:extent cx="5759450" cy="6875091"/>
            <wp:effectExtent l="0" t="0" r="0" b="254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875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11D" w:rsidRDefault="0055011D"/>
    <w:p w:rsidR="0055011D" w:rsidRDefault="0055011D"/>
    <w:p w:rsidR="0055011D" w:rsidRDefault="0055011D"/>
    <w:p w:rsidR="0055011D" w:rsidRDefault="0055011D"/>
    <w:p w:rsidR="0055011D" w:rsidRDefault="0055011D"/>
    <w:p w:rsidR="0055011D" w:rsidRDefault="0055011D"/>
    <w:p w:rsidR="0055011D" w:rsidRDefault="0055011D">
      <w:r w:rsidRPr="0055011D">
        <w:lastRenderedPageBreak/>
        <w:drawing>
          <wp:inline distT="0" distB="0" distL="0" distR="0" wp14:anchorId="3992783E" wp14:editId="431BB9F7">
            <wp:extent cx="5759450" cy="6893460"/>
            <wp:effectExtent l="0" t="0" r="0" b="3175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89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11D" w:rsidRDefault="0055011D"/>
    <w:p w:rsidR="0055011D" w:rsidRDefault="0055011D"/>
    <w:p w:rsidR="0055011D" w:rsidRDefault="0055011D"/>
    <w:p w:rsidR="0055011D" w:rsidRDefault="0055011D"/>
    <w:p w:rsidR="0055011D" w:rsidRDefault="0055011D"/>
    <w:p w:rsidR="0055011D" w:rsidRDefault="0055011D"/>
    <w:p w:rsidR="0055011D" w:rsidRDefault="0055011D">
      <w:r w:rsidRPr="0055011D">
        <w:lastRenderedPageBreak/>
        <w:drawing>
          <wp:inline distT="0" distB="0" distL="0" distR="0" wp14:anchorId="4BA72723" wp14:editId="669549FF">
            <wp:extent cx="5759450" cy="7220437"/>
            <wp:effectExtent l="0" t="0" r="0" b="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22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11D" w:rsidRDefault="0055011D"/>
    <w:p w:rsidR="0055011D" w:rsidRDefault="0055011D"/>
    <w:p w:rsidR="0055011D" w:rsidRDefault="0055011D"/>
    <w:p w:rsidR="0055011D" w:rsidRDefault="0055011D"/>
    <w:p w:rsidR="0055011D" w:rsidRDefault="0055011D"/>
    <w:p w:rsidR="0055011D" w:rsidRDefault="00025ADB">
      <w:r w:rsidRPr="00025ADB">
        <w:lastRenderedPageBreak/>
        <w:drawing>
          <wp:inline distT="0" distB="0" distL="0" distR="0" wp14:anchorId="678A9642" wp14:editId="4AB34DB9">
            <wp:extent cx="5759450" cy="7027350"/>
            <wp:effectExtent l="0" t="0" r="0" b="254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02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ADB" w:rsidRDefault="00025ADB"/>
    <w:p w:rsidR="00025ADB" w:rsidRDefault="00025ADB"/>
    <w:p w:rsidR="00025ADB" w:rsidRDefault="00025ADB"/>
    <w:p w:rsidR="00025ADB" w:rsidRDefault="00025ADB"/>
    <w:p w:rsidR="00025ADB" w:rsidRDefault="00025ADB"/>
    <w:p w:rsidR="00025ADB" w:rsidRDefault="00025ADB">
      <w:r w:rsidRPr="00025ADB">
        <w:lastRenderedPageBreak/>
        <w:drawing>
          <wp:inline distT="0" distB="0" distL="0" distR="0" wp14:anchorId="779D2B9E" wp14:editId="639F5511">
            <wp:extent cx="5759450" cy="715123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15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ADB" w:rsidRDefault="00025ADB"/>
    <w:p w:rsidR="00025ADB" w:rsidRDefault="00025ADB"/>
    <w:p w:rsidR="00025ADB" w:rsidRDefault="00025ADB"/>
    <w:p w:rsidR="00025ADB" w:rsidRDefault="00025ADB"/>
    <w:p w:rsidR="00025ADB" w:rsidRDefault="00025ADB"/>
    <w:p w:rsidR="00025ADB" w:rsidRDefault="00025ADB">
      <w:r w:rsidRPr="00025ADB">
        <w:lastRenderedPageBreak/>
        <w:drawing>
          <wp:inline distT="0" distB="0" distL="0" distR="0" wp14:anchorId="0ADE6623" wp14:editId="11010AAF">
            <wp:extent cx="5759450" cy="7333716"/>
            <wp:effectExtent l="0" t="0" r="0" b="635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333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ADB" w:rsidRDefault="00025ADB"/>
    <w:p w:rsidR="00025ADB" w:rsidRDefault="00025ADB"/>
    <w:p w:rsidR="00025ADB" w:rsidRDefault="00025ADB"/>
    <w:p w:rsidR="00025ADB" w:rsidRDefault="00025ADB"/>
    <w:p w:rsidR="00025ADB" w:rsidRDefault="00025ADB">
      <w:r w:rsidRPr="00025ADB">
        <w:lastRenderedPageBreak/>
        <w:drawing>
          <wp:inline distT="0" distB="0" distL="0" distR="0" wp14:anchorId="71858C78" wp14:editId="2B6AD433">
            <wp:extent cx="5759450" cy="6920402"/>
            <wp:effectExtent l="0" t="0" r="0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2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ADB" w:rsidRDefault="00025ADB"/>
    <w:p w:rsidR="00025ADB" w:rsidRDefault="00025ADB"/>
    <w:p w:rsidR="00025ADB" w:rsidRDefault="00025ADB"/>
    <w:p w:rsidR="00025ADB" w:rsidRDefault="00025ADB"/>
    <w:p w:rsidR="00025ADB" w:rsidRDefault="00025ADB"/>
    <w:p w:rsidR="00025ADB" w:rsidRDefault="00025ADB"/>
    <w:p w:rsidR="00025ADB" w:rsidRDefault="00025ADB">
      <w:r w:rsidRPr="00025ADB">
        <w:lastRenderedPageBreak/>
        <w:drawing>
          <wp:inline distT="0" distB="0" distL="0" distR="0" wp14:anchorId="10C4537C" wp14:editId="56C372D2">
            <wp:extent cx="5759450" cy="6980409"/>
            <wp:effectExtent l="0" t="0" r="0" b="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8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ADB" w:rsidRDefault="00025ADB"/>
    <w:p w:rsidR="00025ADB" w:rsidRDefault="00025ADB"/>
    <w:p w:rsidR="00025ADB" w:rsidRDefault="00025ADB"/>
    <w:p w:rsidR="00025ADB" w:rsidRDefault="00025ADB"/>
    <w:p w:rsidR="00025ADB" w:rsidRDefault="00025ADB"/>
    <w:p w:rsidR="00025ADB" w:rsidRDefault="00025ADB">
      <w:r w:rsidRPr="00025ADB">
        <w:lastRenderedPageBreak/>
        <w:drawing>
          <wp:inline distT="0" distB="0" distL="0" distR="0" wp14:anchorId="5FDCE224" wp14:editId="37DC679B">
            <wp:extent cx="5759450" cy="7233908"/>
            <wp:effectExtent l="0" t="0" r="0" b="571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7233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ADB" w:rsidRDefault="00025ADB"/>
    <w:p w:rsidR="00025ADB" w:rsidRDefault="00025ADB"/>
    <w:p w:rsidR="00025ADB" w:rsidRDefault="00025ADB"/>
    <w:p w:rsidR="00025ADB" w:rsidRDefault="00025ADB"/>
    <w:p w:rsidR="00025ADB" w:rsidRDefault="00025ADB"/>
    <w:p w:rsidR="00025ADB" w:rsidRDefault="00025ADB">
      <w:r w:rsidRPr="00025ADB">
        <w:lastRenderedPageBreak/>
        <w:drawing>
          <wp:inline distT="0" distB="0" distL="0" distR="0" wp14:anchorId="37FD5EFE" wp14:editId="0E321356">
            <wp:extent cx="5759450" cy="6628940"/>
            <wp:effectExtent l="0" t="0" r="0" b="635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62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ADB" w:rsidRDefault="00025ADB"/>
    <w:p w:rsidR="00025ADB" w:rsidRDefault="00025ADB"/>
    <w:p w:rsidR="00025ADB" w:rsidRDefault="00025ADB"/>
    <w:p w:rsidR="00025ADB" w:rsidRDefault="00025ADB"/>
    <w:p w:rsidR="00025ADB" w:rsidRDefault="00025ADB"/>
    <w:p w:rsidR="00025ADB" w:rsidRDefault="00025ADB"/>
    <w:p w:rsidR="00025ADB" w:rsidRDefault="00025ADB"/>
    <w:p w:rsidR="00025ADB" w:rsidRDefault="00025ADB">
      <w:r w:rsidRPr="00025ADB">
        <w:lastRenderedPageBreak/>
        <w:drawing>
          <wp:inline distT="0" distB="0" distL="0" distR="0" wp14:anchorId="64C7FDCA" wp14:editId="6760188E">
            <wp:extent cx="5759450" cy="6915504"/>
            <wp:effectExtent l="0" t="0" r="0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915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ADB" w:rsidRDefault="00025ADB"/>
    <w:p w:rsidR="00025ADB" w:rsidRDefault="00025ADB"/>
    <w:p w:rsidR="00025ADB" w:rsidRDefault="00025ADB"/>
    <w:p w:rsidR="00025ADB" w:rsidRDefault="00025ADB"/>
    <w:p w:rsidR="00025ADB" w:rsidRDefault="00025ADB"/>
    <w:p w:rsidR="00025ADB" w:rsidRDefault="00025ADB"/>
    <w:p w:rsidR="00025ADB" w:rsidRDefault="00025ADB">
      <w:r w:rsidRPr="00025ADB">
        <w:lastRenderedPageBreak/>
        <w:drawing>
          <wp:inline distT="0" distB="0" distL="0" distR="0" wp14:anchorId="00B9D21D" wp14:editId="73BE637F">
            <wp:extent cx="5759450" cy="6704255"/>
            <wp:effectExtent l="0" t="0" r="0" b="1905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70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ADB" w:rsidRDefault="00025ADB"/>
    <w:p w:rsidR="00025ADB" w:rsidRDefault="00025ADB"/>
    <w:p w:rsidR="00025ADB" w:rsidRDefault="00025ADB"/>
    <w:p w:rsidR="00025ADB" w:rsidRDefault="00025ADB"/>
    <w:p w:rsidR="00025ADB" w:rsidRDefault="00025ADB"/>
    <w:p w:rsidR="00025ADB" w:rsidRDefault="00025ADB"/>
    <w:p w:rsidR="00025ADB" w:rsidRDefault="00025ADB">
      <w:r w:rsidRPr="00025ADB">
        <w:lastRenderedPageBreak/>
        <w:drawing>
          <wp:inline distT="0" distB="0" distL="0" distR="0" wp14:anchorId="692ACEC4" wp14:editId="2A4B3170">
            <wp:extent cx="5759450" cy="6308698"/>
            <wp:effectExtent l="0" t="0" r="0" b="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3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5ADB" w:rsidRDefault="00025ADB"/>
    <w:p w:rsidR="00492BEA" w:rsidRPr="00227431" w:rsidRDefault="00492BEA" w:rsidP="00492BEA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ahoma"/>
          <w:b/>
          <w:sz w:val="24"/>
          <w:szCs w:val="24"/>
        </w:rPr>
      </w:pPr>
    </w:p>
    <w:p w:rsidR="00492BEA" w:rsidRPr="00227431" w:rsidRDefault="00492BEA" w:rsidP="00492BEA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sz w:val="24"/>
          <w:szCs w:val="24"/>
        </w:rPr>
      </w:pPr>
      <w:r w:rsidRPr="00227431">
        <w:rPr>
          <w:rFonts w:ascii="Times New Roman" w:eastAsia="Lucida Sans Unicode" w:hAnsi="Times New Roman" w:cs="Times New Roman"/>
          <w:b/>
          <w:sz w:val="24"/>
          <w:szCs w:val="24"/>
        </w:rPr>
        <w:t xml:space="preserve">               /Dr.</w:t>
      </w:r>
      <w:r w:rsidRPr="00227431"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  <w:r w:rsidRPr="00227431">
        <w:rPr>
          <w:rFonts w:ascii="Times New Roman" w:eastAsia="Lucida Sans Unicode" w:hAnsi="Times New Roman" w:cs="Times New Roman"/>
          <w:b/>
          <w:sz w:val="24"/>
          <w:szCs w:val="24"/>
        </w:rPr>
        <w:t xml:space="preserve">Péter Csaba </w:t>
      </w:r>
      <w:proofErr w:type="gramStart"/>
      <w:r w:rsidRPr="00227431">
        <w:rPr>
          <w:rFonts w:ascii="Times New Roman" w:eastAsia="Lucida Sans Unicode" w:hAnsi="Times New Roman" w:cs="Times New Roman"/>
          <w:b/>
          <w:sz w:val="24"/>
          <w:szCs w:val="24"/>
        </w:rPr>
        <w:t xml:space="preserve">s.k./  </w:t>
      </w:r>
      <w:r w:rsidRPr="00227431">
        <w:rPr>
          <w:rFonts w:ascii="Times New Roman" w:eastAsia="Lucida Sans Unicode" w:hAnsi="Times New Roman" w:cs="Times New Roman"/>
          <w:b/>
          <w:sz w:val="24"/>
          <w:szCs w:val="24"/>
        </w:rPr>
        <w:tab/>
      </w:r>
      <w:r w:rsidRPr="00227431">
        <w:rPr>
          <w:rFonts w:ascii="Times New Roman" w:eastAsia="Lucida Sans Unicode" w:hAnsi="Times New Roman" w:cs="Times New Roman"/>
          <w:b/>
          <w:sz w:val="24"/>
          <w:szCs w:val="24"/>
        </w:rPr>
        <w:tab/>
      </w:r>
      <w:r w:rsidRPr="00227431">
        <w:rPr>
          <w:rFonts w:ascii="Times New Roman" w:eastAsia="Lucida Sans Unicode" w:hAnsi="Times New Roman" w:cs="Times New Roman"/>
          <w:b/>
          <w:sz w:val="24"/>
          <w:szCs w:val="24"/>
        </w:rPr>
        <w:tab/>
        <w:t xml:space="preserve">          </w:t>
      </w:r>
      <w:r>
        <w:rPr>
          <w:rFonts w:ascii="Times New Roman" w:eastAsia="Lucida Sans Unicode" w:hAnsi="Times New Roman" w:cs="Times New Roman"/>
          <w:b/>
          <w:sz w:val="24"/>
          <w:szCs w:val="24"/>
        </w:rPr>
        <w:t xml:space="preserve">      </w:t>
      </w:r>
      <w:r w:rsidRPr="00227431">
        <w:rPr>
          <w:rFonts w:ascii="Times New Roman" w:eastAsia="Lucida Sans Unicode" w:hAnsi="Times New Roman" w:cs="Times New Roman"/>
          <w:b/>
          <w:sz w:val="24"/>
          <w:szCs w:val="24"/>
        </w:rPr>
        <w:t>/</w:t>
      </w:r>
      <w:proofErr w:type="gramEnd"/>
      <w:r w:rsidRPr="00227431">
        <w:rPr>
          <w:rFonts w:ascii="Times New Roman" w:eastAsia="Lucida Sans Unicode" w:hAnsi="Times New Roman" w:cs="Times New Roman"/>
          <w:b/>
          <w:sz w:val="24"/>
          <w:szCs w:val="24"/>
        </w:rPr>
        <w:t>dr. Kovács Attila s.k./</w:t>
      </w:r>
    </w:p>
    <w:p w:rsidR="00492BEA" w:rsidRDefault="00492BEA" w:rsidP="00492BEA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sz w:val="24"/>
          <w:szCs w:val="24"/>
        </w:rPr>
      </w:pPr>
      <w:r w:rsidRPr="00227431">
        <w:rPr>
          <w:rFonts w:ascii="Times New Roman" w:eastAsia="Lucida Sans Unicode" w:hAnsi="Times New Roman" w:cs="Times New Roman"/>
          <w:b/>
          <w:sz w:val="24"/>
          <w:szCs w:val="24"/>
        </w:rPr>
        <w:tab/>
      </w:r>
      <w:r w:rsidRPr="00227431">
        <w:rPr>
          <w:rFonts w:ascii="Times New Roman" w:eastAsia="Lucida Sans Unicode" w:hAnsi="Times New Roman" w:cs="Times New Roman"/>
          <w:b/>
          <w:sz w:val="24"/>
          <w:szCs w:val="24"/>
        </w:rPr>
        <w:tab/>
        <w:t xml:space="preserve"> </w:t>
      </w:r>
      <w:proofErr w:type="gramStart"/>
      <w:r w:rsidRPr="00227431">
        <w:rPr>
          <w:rFonts w:ascii="Times New Roman" w:eastAsia="Lucida Sans Unicode" w:hAnsi="Times New Roman" w:cs="Times New Roman"/>
          <w:b/>
          <w:sz w:val="24"/>
          <w:szCs w:val="24"/>
        </w:rPr>
        <w:t>polgármester</w:t>
      </w:r>
      <w:proofErr w:type="gramEnd"/>
      <w:r w:rsidRPr="00227431">
        <w:rPr>
          <w:rFonts w:ascii="Times New Roman" w:eastAsia="Lucida Sans Unicode" w:hAnsi="Times New Roman" w:cs="Times New Roman"/>
          <w:b/>
          <w:sz w:val="24"/>
          <w:szCs w:val="24"/>
        </w:rPr>
        <w:tab/>
      </w:r>
      <w:r w:rsidRPr="00227431">
        <w:rPr>
          <w:rFonts w:ascii="Times New Roman" w:eastAsia="Lucida Sans Unicode" w:hAnsi="Times New Roman" w:cs="Times New Roman"/>
          <w:b/>
          <w:sz w:val="24"/>
          <w:szCs w:val="24"/>
        </w:rPr>
        <w:tab/>
      </w:r>
      <w:r w:rsidRPr="00227431">
        <w:rPr>
          <w:rFonts w:ascii="Times New Roman" w:eastAsia="Lucida Sans Unicode" w:hAnsi="Times New Roman" w:cs="Times New Roman"/>
          <w:b/>
          <w:sz w:val="24"/>
          <w:szCs w:val="24"/>
        </w:rPr>
        <w:tab/>
      </w:r>
      <w:r w:rsidRPr="00227431">
        <w:rPr>
          <w:rFonts w:ascii="Times New Roman" w:eastAsia="Lucida Sans Unicode" w:hAnsi="Times New Roman" w:cs="Times New Roman"/>
          <w:b/>
          <w:sz w:val="24"/>
          <w:szCs w:val="24"/>
        </w:rPr>
        <w:tab/>
      </w:r>
      <w:r w:rsidRPr="00227431">
        <w:rPr>
          <w:rFonts w:ascii="Times New Roman" w:eastAsia="Lucida Sans Unicode" w:hAnsi="Times New Roman" w:cs="Times New Roman"/>
          <w:b/>
          <w:sz w:val="24"/>
          <w:szCs w:val="24"/>
        </w:rPr>
        <w:tab/>
      </w:r>
      <w:r>
        <w:rPr>
          <w:rFonts w:ascii="Times New Roman" w:eastAsia="Lucida Sans Unicode" w:hAnsi="Times New Roman" w:cs="Times New Roman"/>
          <w:b/>
          <w:sz w:val="24"/>
          <w:szCs w:val="24"/>
        </w:rPr>
        <w:t xml:space="preserve">       </w:t>
      </w:r>
      <w:r w:rsidRPr="00227431">
        <w:rPr>
          <w:rFonts w:ascii="Times New Roman" w:eastAsia="Lucida Sans Unicode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Lucida Sans Unicode" w:hAnsi="Times New Roman" w:cs="Times New Roman"/>
          <w:b/>
          <w:sz w:val="24"/>
          <w:szCs w:val="24"/>
        </w:rPr>
        <w:t>je</w:t>
      </w:r>
      <w:r w:rsidRPr="00227431">
        <w:rPr>
          <w:rFonts w:ascii="Times New Roman" w:eastAsia="Lucida Sans Unicode" w:hAnsi="Times New Roman" w:cs="Times New Roman"/>
          <w:b/>
          <w:sz w:val="24"/>
          <w:szCs w:val="24"/>
        </w:rPr>
        <w:t>gyző</w:t>
      </w:r>
    </w:p>
    <w:p w:rsidR="00492BEA" w:rsidRDefault="00492BEA" w:rsidP="00492BEA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sz w:val="24"/>
          <w:szCs w:val="24"/>
        </w:rPr>
      </w:pPr>
    </w:p>
    <w:p w:rsidR="00492BEA" w:rsidRDefault="00492BEA" w:rsidP="00492BEA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sz w:val="24"/>
          <w:szCs w:val="24"/>
        </w:rPr>
      </w:pPr>
    </w:p>
    <w:p w:rsidR="00492BEA" w:rsidRPr="00227431" w:rsidRDefault="00492BEA" w:rsidP="00492BEA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sz w:val="24"/>
          <w:szCs w:val="24"/>
        </w:rPr>
      </w:pPr>
      <w:bookmarkStart w:id="0" w:name="_GoBack"/>
      <w:bookmarkEnd w:id="0"/>
    </w:p>
    <w:p w:rsidR="00492BEA" w:rsidRPr="00227431" w:rsidRDefault="00492BEA" w:rsidP="00492BEA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sz w:val="24"/>
          <w:szCs w:val="24"/>
        </w:rPr>
      </w:pPr>
    </w:p>
    <w:p w:rsidR="00492BEA" w:rsidRPr="00227431" w:rsidRDefault="00492BEA" w:rsidP="00492BEA">
      <w:pPr>
        <w:widowControl w:val="0"/>
        <w:suppressAutoHyphens/>
        <w:spacing w:after="0" w:line="240" w:lineRule="auto"/>
        <w:ind w:firstLine="708"/>
        <w:rPr>
          <w:rFonts w:ascii="Times New Roman" w:eastAsia="Lucida Sans Unicode" w:hAnsi="Times New Roman" w:cs="Times New Roman"/>
          <w:sz w:val="24"/>
          <w:szCs w:val="24"/>
        </w:rPr>
      </w:pPr>
      <w:r w:rsidRPr="00227431">
        <w:rPr>
          <w:rFonts w:ascii="Times New Roman" w:eastAsia="Lucida Sans Unicode" w:hAnsi="Times New Roman" w:cs="Times New Roman"/>
          <w:sz w:val="24"/>
          <w:szCs w:val="24"/>
        </w:rPr>
        <w:t>A kivonat hiteles:</w:t>
      </w:r>
    </w:p>
    <w:p w:rsidR="00492BEA" w:rsidRPr="00227431" w:rsidRDefault="00492BEA" w:rsidP="00492BEA">
      <w:pPr>
        <w:widowControl w:val="0"/>
        <w:suppressAutoHyphens/>
        <w:spacing w:after="0" w:line="240" w:lineRule="auto"/>
        <w:ind w:firstLine="708"/>
        <w:rPr>
          <w:sz w:val="24"/>
          <w:szCs w:val="24"/>
        </w:rPr>
      </w:pPr>
      <w:r w:rsidRPr="00227431">
        <w:rPr>
          <w:rFonts w:ascii="Times New Roman" w:eastAsia="Lucida Sans Unicode" w:hAnsi="Times New Roman" w:cs="Times New Roman"/>
          <w:sz w:val="24"/>
          <w:szCs w:val="24"/>
        </w:rPr>
        <w:t xml:space="preserve">Fehérgyarmat 2018. </w:t>
      </w:r>
      <w:r>
        <w:rPr>
          <w:rFonts w:ascii="Times New Roman" w:eastAsia="Lucida Sans Unicode" w:hAnsi="Times New Roman" w:cs="Times New Roman"/>
          <w:sz w:val="24"/>
          <w:szCs w:val="24"/>
        </w:rPr>
        <w:t>április 26.</w:t>
      </w:r>
      <w:r w:rsidRPr="00227431">
        <w:rPr>
          <w:rFonts w:ascii="Times New Roman" w:eastAsia="Lucida Sans Unicode" w:hAnsi="Times New Roman" w:cs="Times New Roman"/>
          <w:sz w:val="24"/>
          <w:szCs w:val="24"/>
        </w:rPr>
        <w:t xml:space="preserve"> </w:t>
      </w:r>
    </w:p>
    <w:p w:rsidR="00492BEA" w:rsidRDefault="00492BEA" w:rsidP="00492BEA"/>
    <w:p w:rsidR="0055011D" w:rsidRDefault="0055011D"/>
    <w:sectPr w:rsidR="0055011D" w:rsidSect="0055011D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5989" w:rsidRDefault="00492BEA">
    <w:pPr>
      <w:pStyle w:val="llb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94845E4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b w:val="0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  <w:b/>
      </w:rPr>
    </w:lvl>
    <w:lvl w:ilvl="2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  <w:b/>
      </w:rPr>
    </w:lvl>
    <w:lvl w:ilvl="3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  <w:b/>
      </w:rPr>
    </w:lvl>
    <w:lvl w:ilvl="4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  <w:b/>
      </w:rPr>
    </w:lvl>
    <w:lvl w:ilvl="5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  <w:b/>
      </w:rPr>
    </w:lvl>
    <w:lvl w:ilvl="6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  <w:b/>
      </w:rPr>
    </w:lvl>
    <w:lvl w:ilvl="7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  <w:b/>
      </w:rPr>
    </w:lvl>
    <w:lvl w:ilvl="8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/>
        <w:b/>
      </w:rPr>
    </w:lvl>
  </w:abstractNum>
  <w:abstractNum w:abstractNumId="1">
    <w:nsid w:val="6F7E14C7"/>
    <w:multiLevelType w:val="multilevel"/>
    <w:tmpl w:val="37FE5748"/>
    <w:lvl w:ilvl="0">
      <w:start w:val="1"/>
      <w:numFmt w:val="decimal"/>
      <w:lvlText w:val="%1."/>
      <w:lvlJc w:val="left"/>
      <w:pPr>
        <w:tabs>
          <w:tab w:val="num" w:pos="426"/>
        </w:tabs>
        <w:ind w:left="426" w:firstLine="0"/>
      </w:pPr>
    </w:lvl>
    <w:lvl w:ilvl="1">
      <w:start w:val="1"/>
      <w:numFmt w:val="bullet"/>
      <w:lvlText w:val=""/>
      <w:lvlJc w:val="left"/>
      <w:pPr>
        <w:tabs>
          <w:tab w:val="num" w:pos="426"/>
        </w:tabs>
        <w:ind w:left="426" w:firstLine="0"/>
      </w:pPr>
      <w:rPr>
        <w:rFonts w:ascii="Symbol" w:hAnsi="Symbol" w:cs="Times New Roman"/>
      </w:rPr>
    </w:lvl>
    <w:lvl w:ilvl="2">
      <w:start w:val="1"/>
      <w:numFmt w:val="bullet"/>
      <w:lvlText w:val=""/>
      <w:lvlJc w:val="left"/>
      <w:pPr>
        <w:tabs>
          <w:tab w:val="num" w:pos="426"/>
        </w:tabs>
        <w:ind w:left="426" w:firstLine="0"/>
      </w:pPr>
      <w:rPr>
        <w:rFonts w:ascii="Symbol" w:hAnsi="Symbol" w:cs="Times New Roman"/>
      </w:rPr>
    </w:lvl>
    <w:lvl w:ilvl="3">
      <w:start w:val="1"/>
      <w:numFmt w:val="bullet"/>
      <w:lvlText w:val=""/>
      <w:lvlJc w:val="left"/>
      <w:pPr>
        <w:tabs>
          <w:tab w:val="num" w:pos="426"/>
        </w:tabs>
        <w:ind w:left="426" w:firstLine="0"/>
      </w:pPr>
      <w:rPr>
        <w:rFonts w:ascii="Symbol" w:hAnsi="Symbol" w:cs="Times New Roman"/>
      </w:rPr>
    </w:lvl>
    <w:lvl w:ilvl="4">
      <w:start w:val="1"/>
      <w:numFmt w:val="bullet"/>
      <w:lvlText w:val=""/>
      <w:lvlJc w:val="left"/>
      <w:pPr>
        <w:tabs>
          <w:tab w:val="num" w:pos="426"/>
        </w:tabs>
        <w:ind w:left="426" w:firstLine="0"/>
      </w:pPr>
      <w:rPr>
        <w:rFonts w:ascii="Symbol" w:hAnsi="Symbol" w:cs="Times New Roman"/>
      </w:rPr>
    </w:lvl>
    <w:lvl w:ilvl="5">
      <w:start w:val="1"/>
      <w:numFmt w:val="bullet"/>
      <w:lvlText w:val=""/>
      <w:lvlJc w:val="left"/>
      <w:pPr>
        <w:tabs>
          <w:tab w:val="num" w:pos="426"/>
        </w:tabs>
        <w:ind w:left="426" w:firstLine="0"/>
      </w:pPr>
      <w:rPr>
        <w:rFonts w:ascii="Symbol" w:hAnsi="Symbol" w:cs="Times New Roman"/>
      </w:rPr>
    </w:lvl>
    <w:lvl w:ilvl="6">
      <w:start w:val="1"/>
      <w:numFmt w:val="bullet"/>
      <w:lvlText w:val=""/>
      <w:lvlJc w:val="left"/>
      <w:pPr>
        <w:tabs>
          <w:tab w:val="num" w:pos="426"/>
        </w:tabs>
        <w:ind w:left="426" w:firstLine="0"/>
      </w:pPr>
      <w:rPr>
        <w:rFonts w:ascii="Symbol" w:hAnsi="Symbol" w:cs="Times New Roman"/>
      </w:rPr>
    </w:lvl>
    <w:lvl w:ilvl="7">
      <w:start w:val="1"/>
      <w:numFmt w:val="bullet"/>
      <w:lvlText w:val=""/>
      <w:lvlJc w:val="left"/>
      <w:pPr>
        <w:tabs>
          <w:tab w:val="num" w:pos="426"/>
        </w:tabs>
        <w:ind w:left="426" w:firstLine="0"/>
      </w:pPr>
      <w:rPr>
        <w:rFonts w:ascii="Symbol" w:hAnsi="Symbol" w:cs="Times New Roman"/>
      </w:rPr>
    </w:lvl>
    <w:lvl w:ilvl="8">
      <w:start w:val="1"/>
      <w:numFmt w:val="bullet"/>
      <w:lvlText w:val=""/>
      <w:lvlJc w:val="left"/>
      <w:pPr>
        <w:tabs>
          <w:tab w:val="num" w:pos="426"/>
        </w:tabs>
        <w:ind w:left="426" w:firstLine="0"/>
      </w:pPr>
      <w:rPr>
        <w:rFonts w:ascii="Symbol" w:hAnsi="Symbol"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0379"/>
    <w:rsid w:val="00025ADB"/>
    <w:rsid w:val="00237DA5"/>
    <w:rsid w:val="00392186"/>
    <w:rsid w:val="003F36CD"/>
    <w:rsid w:val="00492BEA"/>
    <w:rsid w:val="0055011D"/>
    <w:rsid w:val="00B9387C"/>
    <w:rsid w:val="00BF132F"/>
    <w:rsid w:val="00FE0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E037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FE0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FE0379"/>
  </w:style>
  <w:style w:type="paragraph" w:styleId="Buborkszveg">
    <w:name w:val="Balloon Text"/>
    <w:basedOn w:val="Norml"/>
    <w:link w:val="BuborkszvegChar"/>
    <w:uiPriority w:val="99"/>
    <w:semiHidden/>
    <w:unhideWhenUsed/>
    <w:rsid w:val="00B9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938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E0379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lb">
    <w:name w:val="footer"/>
    <w:basedOn w:val="Norml"/>
    <w:link w:val="llbChar"/>
    <w:uiPriority w:val="99"/>
    <w:semiHidden/>
    <w:unhideWhenUsed/>
    <w:rsid w:val="00FE03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semiHidden/>
    <w:rsid w:val="00FE0379"/>
  </w:style>
  <w:style w:type="paragraph" w:styleId="Buborkszveg">
    <w:name w:val="Balloon Text"/>
    <w:basedOn w:val="Norml"/>
    <w:link w:val="BuborkszvegChar"/>
    <w:uiPriority w:val="99"/>
    <w:semiHidden/>
    <w:unhideWhenUsed/>
    <w:rsid w:val="00B9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938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31</Pages>
  <Words>489</Words>
  <Characters>3375</Characters>
  <Application>Microsoft Office Word</Application>
  <DocSecurity>0</DocSecurity>
  <Lines>28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vinczene</dc:creator>
  <cp:lastModifiedBy>vinczene</cp:lastModifiedBy>
  <cp:revision>4</cp:revision>
  <dcterms:created xsi:type="dcterms:W3CDTF">2018-05-11T08:08:00Z</dcterms:created>
  <dcterms:modified xsi:type="dcterms:W3CDTF">2018-05-11T08:35:00Z</dcterms:modified>
</cp:coreProperties>
</file>